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CA6" w:rsidRDefault="0019432E" w:rsidP="00810CA6">
      <w:pPr>
        <w:spacing w:before="100" w:beforeAutospacing="1" w:after="100" w:afterAutospacing="1" w:line="240" w:lineRule="auto"/>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 xml:space="preserve">Lekcja </w:t>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t>09</w:t>
      </w:r>
      <w:r w:rsidR="00810CA6">
        <w:rPr>
          <w:rFonts w:ascii="Times New Roman" w:eastAsia="Times New Roman" w:hAnsi="Times New Roman" w:cs="Times New Roman"/>
          <w:b/>
          <w:bCs/>
          <w:sz w:val="24"/>
          <w:szCs w:val="24"/>
          <w:lang w:eastAsia="pl-PL"/>
        </w:rPr>
        <w:t>. 11. 2020 r.</w:t>
      </w:r>
    </w:p>
    <w:p w:rsidR="00810CA6" w:rsidRPr="00932C33" w:rsidRDefault="00810CA6" w:rsidP="00810CA6">
      <w:pPr>
        <w:spacing w:before="100" w:beforeAutospacing="1" w:after="100" w:afterAutospacing="1" w:line="240" w:lineRule="auto"/>
        <w:outlineLvl w:val="0"/>
        <w:rPr>
          <w:rFonts w:ascii="Times New Roman" w:eastAsia="Times New Roman" w:hAnsi="Times New Roman" w:cs="Times New Roman"/>
          <w:b/>
          <w:bCs/>
          <w:kern w:val="36"/>
          <w:sz w:val="48"/>
          <w:szCs w:val="48"/>
          <w:lang w:eastAsia="pl-PL"/>
        </w:rPr>
      </w:pPr>
      <w:r>
        <w:rPr>
          <w:rFonts w:ascii="Times New Roman" w:eastAsia="Times New Roman" w:hAnsi="Times New Roman" w:cs="Times New Roman"/>
          <w:b/>
          <w:bCs/>
          <w:sz w:val="24"/>
          <w:szCs w:val="24"/>
          <w:lang w:eastAsia="pl-PL"/>
        </w:rPr>
        <w:t xml:space="preserve">Temat: </w:t>
      </w:r>
      <w:hyperlink r:id="rId5" w:tooltip="Trening domatora – trening w domu obwodowy!" w:history="1">
        <w:r w:rsidRPr="003D6E19">
          <w:rPr>
            <w:rFonts w:ascii="Times New Roman" w:eastAsia="Times New Roman" w:hAnsi="Times New Roman" w:cs="Times New Roman"/>
            <w:b/>
            <w:bCs/>
            <w:color w:val="0000FF"/>
            <w:kern w:val="36"/>
            <w:sz w:val="24"/>
            <w:szCs w:val="24"/>
            <w:u w:val="single"/>
            <w:lang w:eastAsia="pl-PL"/>
          </w:rPr>
          <w:t>Trening domatora – trening w domu obwodowy!</w:t>
        </w:r>
      </w:hyperlink>
    </w:p>
    <w:p w:rsidR="00810CA6" w:rsidRDefault="00810CA6" w:rsidP="00810CA6">
      <w:pPr>
        <w:spacing w:before="100" w:beforeAutospacing="1" w:after="100" w:afterAutospacing="1" w:line="240" w:lineRule="auto"/>
        <w:outlineLvl w:val="0"/>
        <w:rPr>
          <w:rFonts w:ascii="Times New Roman" w:eastAsia="Times New Roman" w:hAnsi="Times New Roman" w:cs="Times New Roman"/>
          <w:b/>
          <w:bCs/>
          <w:kern w:val="36"/>
          <w:sz w:val="24"/>
          <w:szCs w:val="24"/>
          <w:lang w:eastAsia="pl-PL"/>
        </w:rPr>
      </w:pPr>
      <w:r>
        <w:rPr>
          <w:rFonts w:ascii="Times New Roman" w:eastAsia="Times New Roman" w:hAnsi="Times New Roman" w:cs="Times New Roman"/>
          <w:b/>
          <w:bCs/>
          <w:kern w:val="36"/>
          <w:sz w:val="24"/>
          <w:szCs w:val="24"/>
          <w:lang w:eastAsia="pl-PL"/>
        </w:rPr>
        <w:t xml:space="preserve"> </w:t>
      </w:r>
    </w:p>
    <w:p w:rsidR="00810CA6" w:rsidRDefault="00810CA6" w:rsidP="00810CA6">
      <w:pPr>
        <w:pStyle w:val="Akapitzlist"/>
        <w:spacing w:before="100" w:beforeAutospacing="1" w:after="100" w:afterAutospacing="1" w:line="240" w:lineRule="auto"/>
        <w:ind w:left="360"/>
        <w:rPr>
          <w:rFonts w:ascii="Times New Roman" w:eastAsia="Times New Roman" w:hAnsi="Times New Roman" w:cs="Times New Roman"/>
          <w:sz w:val="24"/>
          <w:szCs w:val="24"/>
          <w:lang w:eastAsia="pl-PL"/>
        </w:rPr>
      </w:pPr>
    </w:p>
    <w:p w:rsidR="00810CA6" w:rsidRPr="00107763" w:rsidRDefault="00810CA6" w:rsidP="00810CA6">
      <w:pPr>
        <w:pStyle w:val="Akapitzlist"/>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107763">
        <w:rPr>
          <w:rFonts w:ascii="Times New Roman" w:eastAsia="Times New Roman" w:hAnsi="Times New Roman" w:cs="Times New Roman"/>
          <w:sz w:val="24"/>
          <w:szCs w:val="24"/>
          <w:lang w:eastAsia="pl-PL"/>
        </w:rPr>
        <w:t xml:space="preserve">Zapoznaj się z poniższym materiałem. Określ możliwości wykonania poniższych </w:t>
      </w:r>
      <w:r>
        <w:rPr>
          <w:rFonts w:ascii="Times New Roman" w:eastAsia="Times New Roman" w:hAnsi="Times New Roman" w:cs="Times New Roman"/>
          <w:sz w:val="24"/>
          <w:szCs w:val="24"/>
          <w:lang w:eastAsia="pl-PL"/>
        </w:rPr>
        <w:t>ćwi</w:t>
      </w:r>
      <w:r w:rsidRPr="00107763">
        <w:rPr>
          <w:rFonts w:ascii="Times New Roman" w:eastAsia="Times New Roman" w:hAnsi="Times New Roman" w:cs="Times New Roman"/>
          <w:sz w:val="24"/>
          <w:szCs w:val="24"/>
          <w:lang w:eastAsia="pl-PL"/>
        </w:rPr>
        <w:t>czeń</w:t>
      </w:r>
      <w:r>
        <w:rPr>
          <w:rFonts w:ascii="Times New Roman" w:eastAsia="Times New Roman" w:hAnsi="Times New Roman" w:cs="Times New Roman"/>
          <w:sz w:val="24"/>
          <w:szCs w:val="24"/>
          <w:lang w:eastAsia="pl-PL"/>
        </w:rPr>
        <w:t xml:space="preserve"> z zachowaniem bezpieczeństwa własnego i innych domowników i spróbuj wykonać ćwiczenia.</w:t>
      </w:r>
    </w:p>
    <w:p w:rsidR="00810CA6" w:rsidRPr="00932C33" w:rsidRDefault="00810CA6" w:rsidP="00810CA6">
      <w:pPr>
        <w:spacing w:before="100" w:beforeAutospacing="1" w:after="100" w:afterAutospacing="1" w:line="240" w:lineRule="auto"/>
        <w:outlineLvl w:val="0"/>
        <w:rPr>
          <w:rFonts w:ascii="Times New Roman" w:eastAsia="Times New Roman" w:hAnsi="Times New Roman" w:cs="Times New Roman"/>
          <w:b/>
          <w:bCs/>
          <w:kern w:val="36"/>
          <w:sz w:val="24"/>
          <w:szCs w:val="24"/>
          <w:lang w:eastAsia="pl-PL"/>
        </w:rPr>
      </w:pPr>
    </w:p>
    <w:p w:rsidR="00810CA6" w:rsidRPr="00932C33" w:rsidRDefault="00345238" w:rsidP="00810CA6">
      <w:pPr>
        <w:spacing w:before="100" w:beforeAutospacing="1" w:after="100" w:afterAutospacing="1" w:line="240" w:lineRule="auto"/>
        <w:outlineLvl w:val="0"/>
        <w:rPr>
          <w:rFonts w:ascii="Times New Roman" w:eastAsia="Times New Roman" w:hAnsi="Times New Roman" w:cs="Times New Roman"/>
          <w:b/>
          <w:bCs/>
          <w:kern w:val="36"/>
          <w:sz w:val="48"/>
          <w:szCs w:val="48"/>
          <w:lang w:eastAsia="pl-PL"/>
        </w:rPr>
      </w:pPr>
      <w:hyperlink r:id="rId6" w:tooltip="Trening domatora – trening w domu obwodowy!" w:history="1">
        <w:r w:rsidR="00810CA6" w:rsidRPr="00932C33">
          <w:rPr>
            <w:rFonts w:ascii="Times New Roman" w:eastAsia="Times New Roman" w:hAnsi="Times New Roman" w:cs="Times New Roman"/>
            <w:b/>
            <w:bCs/>
            <w:color w:val="0000FF"/>
            <w:kern w:val="36"/>
            <w:sz w:val="48"/>
            <w:szCs w:val="48"/>
            <w:u w:val="single"/>
            <w:lang w:eastAsia="pl-PL"/>
          </w:rPr>
          <w:t>Trening domatora – trening w domu obwodowy!</w:t>
        </w:r>
      </w:hyperlink>
    </w:p>
    <w:p w:rsidR="00810CA6" w:rsidRPr="00932C33" w:rsidRDefault="00810CA6" w:rsidP="00810CA6">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Trening domatora to trening siłowy przygotowany z myślą o osobach, które stawiają swoje pierwsze kroki w treningu siłowym i które w związku z tym wymagają mniej intensywnych metod treningowych.</w:t>
      </w:r>
      <w:r w:rsidRPr="00932C33">
        <w:rPr>
          <w:rFonts w:ascii="Times New Roman" w:eastAsia="Times New Roman" w:hAnsi="Times New Roman" w:cs="Times New Roman"/>
          <w:b/>
          <w:bCs/>
          <w:sz w:val="24"/>
          <w:szCs w:val="24"/>
          <w:lang w:eastAsia="pl-PL"/>
        </w:rPr>
        <w:t> </w:t>
      </w:r>
      <w:r w:rsidRPr="00932C33">
        <w:rPr>
          <w:rFonts w:ascii="Times New Roman" w:eastAsia="Times New Roman" w:hAnsi="Times New Roman" w:cs="Times New Roman"/>
          <w:sz w:val="24"/>
          <w:szCs w:val="24"/>
          <w:lang w:eastAsia="pl-PL"/>
        </w:rPr>
        <w:t>Taki trening zapewni mięśniom optymalny rozwój już podczas pierwszych ćwiczeń z wykorzystaniem sprzętu dostępnego w domu. Często do tej formy treningu włącza się hantle bądź ekspander.</w:t>
      </w:r>
    </w:p>
    <w:p w:rsidR="00810CA6" w:rsidRPr="00932C33" w:rsidRDefault="00810CA6" w:rsidP="00810CA6">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 </w:t>
      </w:r>
    </w:p>
    <w:p w:rsidR="00810CA6" w:rsidRPr="00932C33" w:rsidRDefault="00810CA6" w:rsidP="00810CA6">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SPIS TREŚCI:</w:t>
      </w:r>
      <w:r w:rsidRPr="00932C33">
        <w:rPr>
          <w:rFonts w:ascii="Times New Roman" w:eastAsia="Times New Roman" w:hAnsi="Times New Roman" w:cs="Times New Roman"/>
          <w:sz w:val="24"/>
          <w:szCs w:val="24"/>
          <w:lang w:eastAsia="pl-PL"/>
        </w:rPr>
        <w:br/>
      </w:r>
      <w:hyperlink r:id="rId7" w:anchor="na" w:history="1">
        <w:r w:rsidRPr="00932C33">
          <w:rPr>
            <w:rFonts w:ascii="Times New Roman" w:eastAsia="Times New Roman" w:hAnsi="Times New Roman" w:cs="Times New Roman"/>
            <w:color w:val="0000FF"/>
            <w:sz w:val="24"/>
            <w:szCs w:val="24"/>
            <w:u w:val="single"/>
            <w:lang w:eastAsia="pl-PL"/>
          </w:rPr>
          <w:t>1. Na czym polega trening domatora</w:t>
        </w:r>
      </w:hyperlink>
      <w:r w:rsidRPr="00932C33">
        <w:rPr>
          <w:rFonts w:ascii="Times New Roman" w:eastAsia="Times New Roman" w:hAnsi="Times New Roman" w:cs="Times New Roman"/>
          <w:sz w:val="24"/>
          <w:szCs w:val="24"/>
          <w:lang w:eastAsia="pl-PL"/>
        </w:rPr>
        <w:br/>
      </w:r>
      <w:hyperlink r:id="rId8" w:anchor="wady" w:history="1">
        <w:r w:rsidRPr="00932C33">
          <w:rPr>
            <w:rFonts w:ascii="Times New Roman" w:eastAsia="Times New Roman" w:hAnsi="Times New Roman" w:cs="Times New Roman"/>
            <w:color w:val="0000FF"/>
            <w:sz w:val="24"/>
            <w:szCs w:val="24"/>
            <w:u w:val="single"/>
            <w:lang w:eastAsia="pl-PL"/>
          </w:rPr>
          <w:t>2. Wady i zalety treningu domowego</w:t>
        </w:r>
      </w:hyperlink>
      <w:r w:rsidRPr="00932C33">
        <w:rPr>
          <w:rFonts w:ascii="Times New Roman" w:eastAsia="Times New Roman" w:hAnsi="Times New Roman" w:cs="Times New Roman"/>
          <w:sz w:val="24"/>
          <w:szCs w:val="24"/>
          <w:lang w:eastAsia="pl-PL"/>
        </w:rPr>
        <w:br/>
      </w:r>
      <w:hyperlink r:id="rId9" w:anchor="trening" w:history="1">
        <w:r w:rsidRPr="00932C33">
          <w:rPr>
            <w:rFonts w:ascii="Times New Roman" w:eastAsia="Times New Roman" w:hAnsi="Times New Roman" w:cs="Times New Roman"/>
            <w:color w:val="0000FF"/>
            <w:sz w:val="24"/>
            <w:szCs w:val="24"/>
            <w:u w:val="single"/>
            <w:lang w:eastAsia="pl-PL"/>
          </w:rPr>
          <w:t>3. Trening domowy bez sprzętu – plan treningowy dla początkujących</w:t>
        </w:r>
      </w:hyperlink>
      <w:r w:rsidRPr="00932C33">
        <w:rPr>
          <w:rFonts w:ascii="Times New Roman" w:eastAsia="Times New Roman" w:hAnsi="Times New Roman" w:cs="Times New Roman"/>
          <w:sz w:val="24"/>
          <w:szCs w:val="24"/>
          <w:lang w:eastAsia="pl-PL"/>
        </w:rPr>
        <w:br/>
      </w:r>
      <w:hyperlink r:id="rId10" w:anchor="nie" w:history="1">
        <w:r w:rsidRPr="00932C33">
          <w:rPr>
            <w:rFonts w:ascii="Times New Roman" w:eastAsia="Times New Roman" w:hAnsi="Times New Roman" w:cs="Times New Roman"/>
            <w:color w:val="0000FF"/>
            <w:sz w:val="24"/>
            <w:szCs w:val="24"/>
            <w:u w:val="single"/>
            <w:lang w:eastAsia="pl-PL"/>
          </w:rPr>
          <w:t>4. Nie zapomnij o rozgrzewce i rozciąganiu</w:t>
        </w:r>
      </w:hyperlink>
    </w:p>
    <w:p w:rsidR="00810CA6" w:rsidRPr="00932C33" w:rsidRDefault="00810CA6" w:rsidP="00810CA6">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1. Na czym polega trening domatora</w:t>
      </w:r>
      <w:r w:rsidRPr="00932C33">
        <w:rPr>
          <w:rFonts w:ascii="Times New Roman" w:eastAsia="Times New Roman" w:hAnsi="Times New Roman" w:cs="Times New Roman"/>
          <w:sz w:val="24"/>
          <w:szCs w:val="24"/>
          <w:lang w:eastAsia="pl-PL"/>
        </w:rPr>
        <w:br/>
        <w:t>Trening domatora to trening, który możemy wykonać w domu bez potrzeby użycia specjalistycznych przyrządów. Jest to bardzo dobra opcja dla osób, które nie mają w pobliżu siłowni lub których nie stać na zakup karnetu.</w:t>
      </w:r>
    </w:p>
    <w:p w:rsidR="00810CA6" w:rsidRPr="00932C33" w:rsidRDefault="00810CA6" w:rsidP="00810CA6">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 </w:t>
      </w:r>
    </w:p>
    <w:p w:rsidR="00810CA6" w:rsidRPr="00932C33" w:rsidRDefault="00810CA6" w:rsidP="00810CA6">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Dzięki treningom z masą własnego ciała początkujący jest w stanie przygotować swoje mięśnie i stawy do wzmożonego wysiłku, a także uzyskać sprawniejszą, silniejszą oraz lepiej wyglądającą sylwetkę.</w:t>
      </w:r>
    </w:p>
    <w:p w:rsidR="00810CA6" w:rsidRPr="00932C33" w:rsidRDefault="00810CA6" w:rsidP="00810CA6">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 </w:t>
      </w:r>
    </w:p>
    <w:p w:rsidR="00810CA6" w:rsidRPr="00932C33" w:rsidRDefault="00810CA6" w:rsidP="00810CA6">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 xml:space="preserve">Dodatkowo można zaznajomić się z podstawowymi ruchami i techniką ćwiczeń, która wykorzystywana jest później przy trudniejszych wersjach wykonywanych na siłowni. Trening domatora może być świetnym rozwiązaniem dla osób, które z jakichś przyczyn nie chcą od razu zapisywać się na siłownię. Dzięki wykorzystaniu wyłącznie ciężaru własnego ciała </w:t>
      </w:r>
      <w:r w:rsidRPr="00932C33">
        <w:rPr>
          <w:rFonts w:ascii="Times New Roman" w:eastAsia="Times New Roman" w:hAnsi="Times New Roman" w:cs="Times New Roman"/>
          <w:sz w:val="24"/>
          <w:szCs w:val="24"/>
          <w:lang w:eastAsia="pl-PL"/>
        </w:rPr>
        <w:lastRenderedPageBreak/>
        <w:t>można wzmocnić i poprawić sylwetkę, a także przygotować organizm do cięższych treningów na siłowni.</w:t>
      </w:r>
    </w:p>
    <w:p w:rsidR="00810CA6" w:rsidRPr="00932C33" w:rsidRDefault="00810CA6" w:rsidP="00810CA6">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 </w:t>
      </w:r>
    </w:p>
    <w:p w:rsidR="00810CA6" w:rsidRPr="00932C33" w:rsidRDefault="00810CA6" w:rsidP="00810CA6">
      <w:pPr>
        <w:spacing w:after="0" w:line="240" w:lineRule="auto"/>
        <w:rPr>
          <w:rFonts w:ascii="Times New Roman" w:eastAsia="Times New Roman" w:hAnsi="Times New Roman" w:cs="Times New Roman"/>
          <w:sz w:val="24"/>
          <w:szCs w:val="24"/>
          <w:lang w:eastAsia="pl-PL"/>
        </w:rPr>
      </w:pPr>
    </w:p>
    <w:p w:rsidR="00810CA6" w:rsidRPr="00932C33" w:rsidRDefault="00810CA6" w:rsidP="00810CA6">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2. Wady i zalety treningu domowego</w:t>
      </w:r>
    </w:p>
    <w:p w:rsidR="00810CA6" w:rsidRPr="00932C33" w:rsidRDefault="00810CA6" w:rsidP="00810CA6">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Trening domatora ma wiele zalet, jednak nie jest wolny od wad. Warto przeanalizować zarówno plusy, jak i minusy treningu tego typu, aby zrozumieć, jak maksymalnie wykorzystać jego potencjał.</w:t>
      </w:r>
    </w:p>
    <w:p w:rsidR="00810CA6" w:rsidRPr="00932C33" w:rsidRDefault="00810CA6" w:rsidP="00810CA6">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 </w:t>
      </w:r>
    </w:p>
    <w:p w:rsidR="00810CA6" w:rsidRPr="00932C33" w:rsidRDefault="00810CA6" w:rsidP="00810CA6">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ZALETY:</w:t>
      </w:r>
      <w:r w:rsidRPr="00932C33">
        <w:rPr>
          <w:rFonts w:ascii="Times New Roman" w:eastAsia="Times New Roman" w:hAnsi="Times New Roman" w:cs="Times New Roman"/>
          <w:sz w:val="24"/>
          <w:szCs w:val="24"/>
          <w:lang w:eastAsia="pl-PL"/>
        </w:rPr>
        <w:br/>
        <w:t>– oszczędność – przede wszystkim w stosunku do kosztów zapisu na siłownię. Do tradycyjnego treningu domowego na dobrą sprawę nie potrzebujesz żadnego sprzętu. Jeśli natomiast zależy ci na ciągłej poprawie sprawności, możesz stopniowo dokupować niezbędne wyposażenie, zaoszczędzisz również pieniądze na ewentualny dojazd;</w:t>
      </w:r>
    </w:p>
    <w:p w:rsidR="00810CA6" w:rsidRPr="00932C33" w:rsidRDefault="00810CA6" w:rsidP="00810CA6">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 </w:t>
      </w:r>
    </w:p>
    <w:p w:rsidR="00810CA6" w:rsidRPr="00932C33" w:rsidRDefault="00810CA6" w:rsidP="00810CA6">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 więcej czasu – dzięki treningom domowym zaoszczędzisz czas, który musiałbyś przeznaczyć na dojazdy do siłowni i powroty z niej;</w:t>
      </w:r>
    </w:p>
    <w:p w:rsidR="00810CA6" w:rsidRPr="00932C33" w:rsidRDefault="00810CA6" w:rsidP="00810CA6">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 </w:t>
      </w:r>
    </w:p>
    <w:p w:rsidR="00810CA6" w:rsidRPr="00932C33" w:rsidRDefault="00810CA6" w:rsidP="00810CA6">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 większa elastyczność – nie każdy jest w stanie pozwolić sobie na ćwiczenia na siłowni o dowolnej porze dnia, w szczególności gdy posiada się małe dziecko; co więcej, jeśli jesteś młodą osobą i nie masz zgody opiekuna na korzystanie z siłowni, swój trening możesz wykonać w domu;</w:t>
      </w:r>
    </w:p>
    <w:p w:rsidR="00810CA6" w:rsidRPr="00932C33" w:rsidRDefault="00810CA6" w:rsidP="00810CA6">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 </w:t>
      </w:r>
    </w:p>
    <w:p w:rsidR="00810CA6" w:rsidRPr="00932C33" w:rsidRDefault="00810CA6" w:rsidP="00810CA6">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 przygotowanie organizmu do intensywniejszych treningów – dzięki treningom domowym zaangażujesz swoje ciało na tyle, aby w późniejszym czasie móc z większą pewnością siebie pójść po raz pierwszy na trening na siłownię i móc korzystać swobodnie z obciążenia zewnętrznego;</w:t>
      </w:r>
    </w:p>
    <w:p w:rsidR="00810CA6" w:rsidRPr="00932C33" w:rsidRDefault="00810CA6" w:rsidP="00810CA6">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 </w:t>
      </w:r>
    </w:p>
    <w:p w:rsidR="00810CA6" w:rsidRPr="00932C33" w:rsidRDefault="00810CA6" w:rsidP="00810CA6">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 możliwość trenowania w sytuacjach awaryjnych – w momencie gdy jesteśmy w delegacji lub po prostu na wakacjach i nie mamy dostępu do siłowni, zawsze możemy wykonać trening bez sprzętu, aby podtrzymać ciągłość treningową;</w:t>
      </w:r>
    </w:p>
    <w:p w:rsidR="00810CA6" w:rsidRPr="00932C33" w:rsidRDefault="00810CA6" w:rsidP="00810CA6">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 </w:t>
      </w:r>
    </w:p>
    <w:p w:rsidR="00810CA6" w:rsidRPr="00932C33" w:rsidRDefault="00810CA6" w:rsidP="00810CA6">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lastRenderedPageBreak/>
        <w:t>– swoboda – nigdzie nie czujesz się tak swobodnie jak w swoich czterech kątach. Jeśli posiadasz jakiekolwiek obawy co do swobody, komfortu, możesz zacząć ćwiczyć w domu, dopóki nie nabierzesz pewności siebie;</w:t>
      </w:r>
    </w:p>
    <w:p w:rsidR="00810CA6" w:rsidRPr="00932C33" w:rsidRDefault="00810CA6" w:rsidP="00810CA6">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 </w:t>
      </w:r>
    </w:p>
    <w:p w:rsidR="00810CA6" w:rsidRPr="00932C33" w:rsidRDefault="00810CA6" w:rsidP="00810CA6">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 xml:space="preserve">– możesz uniknąć zwabienia do strefy </w:t>
      </w:r>
      <w:proofErr w:type="spellStart"/>
      <w:r w:rsidRPr="00932C33">
        <w:rPr>
          <w:rFonts w:ascii="Times New Roman" w:eastAsia="Times New Roman" w:hAnsi="Times New Roman" w:cs="Times New Roman"/>
          <w:sz w:val="24"/>
          <w:szCs w:val="24"/>
          <w:lang w:eastAsia="pl-PL"/>
        </w:rPr>
        <w:t>cardio</w:t>
      </w:r>
      <w:proofErr w:type="spellEnd"/>
      <w:r w:rsidRPr="00932C33">
        <w:rPr>
          <w:rFonts w:ascii="Times New Roman" w:eastAsia="Times New Roman" w:hAnsi="Times New Roman" w:cs="Times New Roman"/>
          <w:sz w:val="24"/>
          <w:szCs w:val="24"/>
          <w:lang w:eastAsia="pl-PL"/>
        </w:rPr>
        <w:t xml:space="preserve"> – zdarzają się sytuacje, w których osoby przychodzące na siłownię wybierają godzinę treningu </w:t>
      </w:r>
      <w:proofErr w:type="spellStart"/>
      <w:r w:rsidRPr="00932C33">
        <w:rPr>
          <w:rFonts w:ascii="Times New Roman" w:eastAsia="Times New Roman" w:hAnsi="Times New Roman" w:cs="Times New Roman"/>
          <w:sz w:val="24"/>
          <w:szCs w:val="24"/>
          <w:lang w:eastAsia="pl-PL"/>
        </w:rPr>
        <w:t>cardio</w:t>
      </w:r>
      <w:proofErr w:type="spellEnd"/>
      <w:r w:rsidRPr="00932C33">
        <w:rPr>
          <w:rFonts w:ascii="Times New Roman" w:eastAsia="Times New Roman" w:hAnsi="Times New Roman" w:cs="Times New Roman"/>
          <w:sz w:val="24"/>
          <w:szCs w:val="24"/>
          <w:lang w:eastAsia="pl-PL"/>
        </w:rPr>
        <w:t xml:space="preserve"> na rowerze stacjonarnym w pozycji siedzącej, mimo że wcześniej w swojej pracy siedziały 8 godzin. Nasze ciało stworzone jest do ruchu we wszystkich płaszczyznach. Kiedy rozpoczniesz treningi, nie kupisz od razu bieżni, rowerka za kilkaset czy tysiąc złotych, a raczej skorzystasz z ćwiczeń bazujących na wykorzystaniu własnego ciężaru, przez to poprawisz sprawność i siłę całego ciała;</w:t>
      </w:r>
    </w:p>
    <w:p w:rsidR="00810CA6" w:rsidRPr="00932C33" w:rsidRDefault="00810CA6" w:rsidP="00810CA6">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 </w:t>
      </w:r>
    </w:p>
    <w:p w:rsidR="00810CA6" w:rsidRPr="00932C33" w:rsidRDefault="00810CA6" w:rsidP="00810CA6">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 koncentracja, efektywność – nie musisz zważać na bodźce zewnętrzne, jak rozmowy, muzyka, światła, czekać na stanowisko do ćwiczeń – możesz skupić się na wykonywaniu ćwiczeń i kontrolowaniu czasu przerwy, aby maksymalizować efekty swojego wysiłku.</w:t>
      </w:r>
    </w:p>
    <w:p w:rsidR="00810CA6" w:rsidRPr="00932C33" w:rsidRDefault="00810CA6" w:rsidP="00810CA6">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 </w:t>
      </w:r>
    </w:p>
    <w:p w:rsidR="00810CA6" w:rsidRPr="00932C33" w:rsidRDefault="00810CA6" w:rsidP="00810CA6">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WADY:</w:t>
      </w:r>
      <w:r w:rsidRPr="00932C33">
        <w:rPr>
          <w:rFonts w:ascii="Times New Roman" w:eastAsia="Times New Roman" w:hAnsi="Times New Roman" w:cs="Times New Roman"/>
          <w:sz w:val="24"/>
          <w:szCs w:val="24"/>
          <w:lang w:eastAsia="pl-PL"/>
        </w:rPr>
        <w:br/>
        <w:t>– mniejsza motywacja – treningi domowe nie sprzyjają motywacji. Często wracamy do domu zmęczeni i bardziej zachęcająca okazuje się wizja spędzenia czasu na kanapie niż wykonanie męczącego treningu. Treningi grupowe na siłowni bądź obecność osób trenujących indywidualnie znacznie bardziej zachęcają do trenowania. W domu może się też zdarzyć sytuacja, w której ktoś z domowników będzie nam przerywał treningi;</w:t>
      </w:r>
    </w:p>
    <w:p w:rsidR="00810CA6" w:rsidRPr="00932C33" w:rsidRDefault="00810CA6" w:rsidP="00810CA6">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 </w:t>
      </w:r>
    </w:p>
    <w:p w:rsidR="00810CA6" w:rsidRPr="00932C33" w:rsidRDefault="00810CA6" w:rsidP="00810CA6">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 małe szanse progresji – na początku treningi domowe przynoszą bardzo szybkie efekty, w pewnym momencie jednak przestaną sprawiać trudność. Aby notować dalsze korzyści, niezbędne będzie zwiększenie obciążenia;</w:t>
      </w:r>
    </w:p>
    <w:p w:rsidR="00810CA6" w:rsidRPr="00932C33" w:rsidRDefault="00810CA6" w:rsidP="00810CA6">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 </w:t>
      </w:r>
    </w:p>
    <w:p w:rsidR="00810CA6" w:rsidRPr="00932C33" w:rsidRDefault="00810CA6" w:rsidP="00810CA6">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 ograniczenia przestrzenne – niektórych ćwiczeń w domu po prostu nie będziemy w stanie wykonać, np. ze względu na zbyt niski sufit lub zbyt cienkie podłogi czy różne przedmioty, jak meble;</w:t>
      </w:r>
    </w:p>
    <w:p w:rsidR="00810CA6" w:rsidRPr="00932C33" w:rsidRDefault="00810CA6" w:rsidP="00810CA6">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 </w:t>
      </w:r>
    </w:p>
    <w:p w:rsidR="00810CA6" w:rsidRPr="00932C33" w:rsidRDefault="00810CA6" w:rsidP="00810CA6">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 większe ryzyko nieproporcjonalnego wzmacniania mięśni – schematyczny trening domowy ma to do siebie, że większość ćwiczeń angażuje mięśnie znajdujące się z przodu ciała, tzn. uda, brzuch, klatka piersiowa, mięśnie naramienne. Jeśli wybierzemy pierwszy z brzegu plan treningowy, to może okazać się, że zbyt mało jest ćwiczeń, które możemy wykonywać na tylną taśmę, czyli plecy czy mięśnie dwugłowe ud. Musimy posiadać odpowiedni poziom wiedzy co do wyboru ćwiczeń, które wykonujemy, aby przećwiczyć wszystkie mięśnie z wykorzystaniem odpowiedniej objętości.</w:t>
      </w:r>
    </w:p>
    <w:p w:rsidR="00810CA6" w:rsidRPr="00932C33" w:rsidRDefault="00810CA6" w:rsidP="00810CA6">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lastRenderedPageBreak/>
        <w:br/>
        <w:t>3. Trening domowy bez sprzętu – plan treningowy dla początkujących</w:t>
      </w:r>
    </w:p>
    <w:p w:rsidR="00810CA6" w:rsidRPr="00932C33" w:rsidRDefault="00810CA6" w:rsidP="00810CA6">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Jeśli jesteś osobą, która dopiero zaczyna swoje treningi w domu, rozpocznij od planu treningowego numer 1. Jest to trening obwodowy. Dzięki niemu wzmocnisz wytrzymałość oraz przygotujesz mięśnie do nieco bardziej intensywnego treningu numer 2. Plan treningowy numer 1 powinieneś wykonywać przez minimum 4 tygodnie.</w:t>
      </w:r>
    </w:p>
    <w:p w:rsidR="00810CA6" w:rsidRPr="00932C33" w:rsidRDefault="00810CA6" w:rsidP="00810CA6">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 </w:t>
      </w:r>
    </w:p>
    <w:p w:rsidR="00810CA6" w:rsidRPr="00932C33" w:rsidRDefault="00810CA6" w:rsidP="00810CA6">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br/>
        <w:t>Plan treningowy nr 1</w:t>
      </w:r>
    </w:p>
    <w:tbl>
      <w:tblPr>
        <w:tblW w:w="9840" w:type="dxa"/>
        <w:tblCellSpacing w:w="15" w:type="dxa"/>
        <w:tblCellMar>
          <w:top w:w="15" w:type="dxa"/>
          <w:left w:w="15" w:type="dxa"/>
          <w:bottom w:w="15" w:type="dxa"/>
          <w:right w:w="15" w:type="dxa"/>
        </w:tblCellMar>
        <w:tblLook w:val="04A0"/>
      </w:tblPr>
      <w:tblGrid>
        <w:gridCol w:w="1538"/>
        <w:gridCol w:w="1777"/>
        <w:gridCol w:w="2556"/>
        <w:gridCol w:w="1977"/>
        <w:gridCol w:w="1992"/>
      </w:tblGrid>
      <w:tr w:rsidR="00810CA6" w:rsidRPr="00932C33" w:rsidTr="004346C5">
        <w:trPr>
          <w:tblCellSpacing w:w="15" w:type="dxa"/>
        </w:trPr>
        <w:tc>
          <w:tcPr>
            <w:tcW w:w="0" w:type="auto"/>
            <w:vAlign w:val="center"/>
            <w:hideMark/>
          </w:tcPr>
          <w:p w:rsidR="00810CA6" w:rsidRPr="00932C33" w:rsidRDefault="00810CA6" w:rsidP="004346C5">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NUMER ĆWICZENIA</w:t>
            </w:r>
          </w:p>
        </w:tc>
        <w:tc>
          <w:tcPr>
            <w:tcW w:w="0" w:type="auto"/>
            <w:vAlign w:val="center"/>
            <w:hideMark/>
          </w:tcPr>
          <w:p w:rsidR="00810CA6" w:rsidRPr="00932C33" w:rsidRDefault="00810CA6" w:rsidP="004346C5">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ĆWICZENIE</w:t>
            </w:r>
          </w:p>
        </w:tc>
        <w:tc>
          <w:tcPr>
            <w:tcW w:w="0" w:type="auto"/>
            <w:vAlign w:val="center"/>
            <w:hideMark/>
          </w:tcPr>
          <w:p w:rsidR="00810CA6" w:rsidRPr="00932C33" w:rsidRDefault="00810CA6" w:rsidP="004346C5">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LICZBA POWTÓRZEŃ</w:t>
            </w:r>
          </w:p>
        </w:tc>
        <w:tc>
          <w:tcPr>
            <w:tcW w:w="0" w:type="auto"/>
            <w:vAlign w:val="center"/>
            <w:hideMark/>
          </w:tcPr>
          <w:p w:rsidR="00810CA6" w:rsidRPr="00932C33" w:rsidRDefault="00810CA6" w:rsidP="004346C5">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CZAS ODPOCZYNKU (tydzień 1 i 2)</w:t>
            </w:r>
          </w:p>
        </w:tc>
        <w:tc>
          <w:tcPr>
            <w:tcW w:w="0" w:type="auto"/>
            <w:vAlign w:val="center"/>
            <w:hideMark/>
          </w:tcPr>
          <w:p w:rsidR="00810CA6" w:rsidRPr="00932C33" w:rsidRDefault="00810CA6" w:rsidP="004346C5">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CZAS ODPOCZYNKU (tydzień 3 i 4)</w:t>
            </w:r>
          </w:p>
        </w:tc>
      </w:tr>
      <w:tr w:rsidR="00810CA6" w:rsidRPr="00932C33" w:rsidTr="004346C5">
        <w:trPr>
          <w:tblCellSpacing w:w="15" w:type="dxa"/>
        </w:trPr>
        <w:tc>
          <w:tcPr>
            <w:tcW w:w="0" w:type="auto"/>
            <w:vAlign w:val="center"/>
            <w:hideMark/>
          </w:tcPr>
          <w:p w:rsidR="00810CA6" w:rsidRPr="00932C33" w:rsidRDefault="00810CA6" w:rsidP="004346C5">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1</w:t>
            </w:r>
          </w:p>
        </w:tc>
        <w:tc>
          <w:tcPr>
            <w:tcW w:w="0" w:type="auto"/>
            <w:vAlign w:val="center"/>
            <w:hideMark/>
          </w:tcPr>
          <w:p w:rsidR="00810CA6" w:rsidRPr="00932C33" w:rsidRDefault="00345238" w:rsidP="004346C5">
            <w:pPr>
              <w:spacing w:after="0" w:line="240" w:lineRule="auto"/>
              <w:rPr>
                <w:rFonts w:ascii="Times New Roman" w:eastAsia="Times New Roman" w:hAnsi="Times New Roman" w:cs="Times New Roman"/>
                <w:sz w:val="24"/>
                <w:szCs w:val="24"/>
                <w:lang w:eastAsia="pl-PL"/>
              </w:rPr>
            </w:pPr>
            <w:hyperlink r:id="rId11" w:history="1">
              <w:r w:rsidR="00810CA6" w:rsidRPr="00932C33">
                <w:rPr>
                  <w:rFonts w:ascii="Times New Roman" w:eastAsia="Times New Roman" w:hAnsi="Times New Roman" w:cs="Times New Roman"/>
                  <w:color w:val="0000FF"/>
                  <w:sz w:val="24"/>
                  <w:szCs w:val="24"/>
                  <w:u w:val="single"/>
                  <w:lang w:eastAsia="pl-PL"/>
                </w:rPr>
                <w:t>Pompki klasyczne</w:t>
              </w:r>
            </w:hyperlink>
          </w:p>
        </w:tc>
        <w:tc>
          <w:tcPr>
            <w:tcW w:w="0" w:type="auto"/>
            <w:vAlign w:val="center"/>
            <w:hideMark/>
          </w:tcPr>
          <w:p w:rsidR="00810CA6" w:rsidRPr="00932C33" w:rsidRDefault="00810CA6" w:rsidP="004346C5">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10 (jeśli nie jesteś w stanie wykonać 10 klasycznych pompek, zmień je na pompki w klęku)</w:t>
            </w:r>
          </w:p>
        </w:tc>
        <w:tc>
          <w:tcPr>
            <w:tcW w:w="0" w:type="auto"/>
            <w:vAlign w:val="center"/>
            <w:hideMark/>
          </w:tcPr>
          <w:p w:rsidR="00810CA6" w:rsidRPr="00932C33" w:rsidRDefault="00810CA6" w:rsidP="004346C5">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30 sekund</w:t>
            </w:r>
          </w:p>
        </w:tc>
        <w:tc>
          <w:tcPr>
            <w:tcW w:w="0" w:type="auto"/>
            <w:vAlign w:val="center"/>
            <w:hideMark/>
          </w:tcPr>
          <w:p w:rsidR="00810CA6" w:rsidRPr="00932C33" w:rsidRDefault="00810CA6" w:rsidP="004346C5">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20 sekund</w:t>
            </w:r>
          </w:p>
        </w:tc>
      </w:tr>
      <w:tr w:rsidR="00810CA6" w:rsidRPr="00932C33" w:rsidTr="004346C5">
        <w:trPr>
          <w:tblCellSpacing w:w="15" w:type="dxa"/>
        </w:trPr>
        <w:tc>
          <w:tcPr>
            <w:tcW w:w="0" w:type="auto"/>
            <w:vAlign w:val="center"/>
            <w:hideMark/>
          </w:tcPr>
          <w:p w:rsidR="00810CA6" w:rsidRPr="00932C33" w:rsidRDefault="00810CA6" w:rsidP="004346C5">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2</w:t>
            </w:r>
          </w:p>
        </w:tc>
        <w:tc>
          <w:tcPr>
            <w:tcW w:w="0" w:type="auto"/>
            <w:vAlign w:val="center"/>
            <w:hideMark/>
          </w:tcPr>
          <w:p w:rsidR="00810CA6" w:rsidRPr="00932C33" w:rsidRDefault="00345238" w:rsidP="004346C5">
            <w:pPr>
              <w:spacing w:after="0" w:line="240" w:lineRule="auto"/>
              <w:rPr>
                <w:rFonts w:ascii="Times New Roman" w:eastAsia="Times New Roman" w:hAnsi="Times New Roman" w:cs="Times New Roman"/>
                <w:sz w:val="24"/>
                <w:szCs w:val="24"/>
                <w:lang w:eastAsia="pl-PL"/>
              </w:rPr>
            </w:pPr>
            <w:hyperlink r:id="rId12" w:history="1">
              <w:r w:rsidR="00810CA6" w:rsidRPr="00932C33">
                <w:rPr>
                  <w:rFonts w:ascii="Times New Roman" w:eastAsia="Times New Roman" w:hAnsi="Times New Roman" w:cs="Times New Roman"/>
                  <w:color w:val="0000FF"/>
                  <w:sz w:val="24"/>
                  <w:szCs w:val="24"/>
                  <w:u w:val="single"/>
                  <w:lang w:eastAsia="pl-PL"/>
                </w:rPr>
                <w:t>Przysiady z rękami za głową</w:t>
              </w:r>
            </w:hyperlink>
          </w:p>
        </w:tc>
        <w:tc>
          <w:tcPr>
            <w:tcW w:w="0" w:type="auto"/>
            <w:vAlign w:val="center"/>
            <w:hideMark/>
          </w:tcPr>
          <w:p w:rsidR="00810CA6" w:rsidRPr="00932C33" w:rsidRDefault="00810CA6" w:rsidP="004346C5">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20</w:t>
            </w:r>
          </w:p>
        </w:tc>
        <w:tc>
          <w:tcPr>
            <w:tcW w:w="0" w:type="auto"/>
            <w:vAlign w:val="center"/>
            <w:hideMark/>
          </w:tcPr>
          <w:p w:rsidR="00810CA6" w:rsidRPr="00932C33" w:rsidRDefault="00810CA6" w:rsidP="004346C5">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30 sekund</w:t>
            </w:r>
          </w:p>
        </w:tc>
        <w:tc>
          <w:tcPr>
            <w:tcW w:w="0" w:type="auto"/>
            <w:vAlign w:val="center"/>
            <w:hideMark/>
          </w:tcPr>
          <w:p w:rsidR="00810CA6" w:rsidRPr="00932C33" w:rsidRDefault="00810CA6" w:rsidP="004346C5">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20 sekund</w:t>
            </w:r>
          </w:p>
        </w:tc>
      </w:tr>
      <w:tr w:rsidR="00810CA6" w:rsidRPr="00932C33" w:rsidTr="004346C5">
        <w:trPr>
          <w:tblCellSpacing w:w="15" w:type="dxa"/>
        </w:trPr>
        <w:tc>
          <w:tcPr>
            <w:tcW w:w="0" w:type="auto"/>
            <w:vAlign w:val="center"/>
            <w:hideMark/>
          </w:tcPr>
          <w:p w:rsidR="00810CA6" w:rsidRPr="00932C33" w:rsidRDefault="00810CA6" w:rsidP="004346C5">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3</w:t>
            </w:r>
          </w:p>
        </w:tc>
        <w:tc>
          <w:tcPr>
            <w:tcW w:w="0" w:type="auto"/>
            <w:vAlign w:val="center"/>
            <w:hideMark/>
          </w:tcPr>
          <w:p w:rsidR="00810CA6" w:rsidRPr="00932C33" w:rsidRDefault="00810CA6" w:rsidP="004346C5">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Pajacyki</w:t>
            </w:r>
          </w:p>
        </w:tc>
        <w:tc>
          <w:tcPr>
            <w:tcW w:w="0" w:type="auto"/>
            <w:vAlign w:val="center"/>
            <w:hideMark/>
          </w:tcPr>
          <w:p w:rsidR="00810CA6" w:rsidRPr="00932C33" w:rsidRDefault="00810CA6" w:rsidP="004346C5">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30 sekund</w:t>
            </w:r>
          </w:p>
        </w:tc>
        <w:tc>
          <w:tcPr>
            <w:tcW w:w="0" w:type="auto"/>
            <w:vAlign w:val="center"/>
            <w:hideMark/>
          </w:tcPr>
          <w:p w:rsidR="00810CA6" w:rsidRPr="00932C33" w:rsidRDefault="00810CA6" w:rsidP="004346C5">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30 sekund</w:t>
            </w:r>
          </w:p>
        </w:tc>
        <w:tc>
          <w:tcPr>
            <w:tcW w:w="0" w:type="auto"/>
            <w:vAlign w:val="center"/>
            <w:hideMark/>
          </w:tcPr>
          <w:p w:rsidR="00810CA6" w:rsidRPr="00932C33" w:rsidRDefault="00810CA6" w:rsidP="004346C5">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20 sekund</w:t>
            </w:r>
          </w:p>
        </w:tc>
      </w:tr>
      <w:tr w:rsidR="00810CA6" w:rsidRPr="00932C33" w:rsidTr="004346C5">
        <w:trPr>
          <w:tblCellSpacing w:w="15" w:type="dxa"/>
        </w:trPr>
        <w:tc>
          <w:tcPr>
            <w:tcW w:w="0" w:type="auto"/>
            <w:vAlign w:val="center"/>
            <w:hideMark/>
          </w:tcPr>
          <w:p w:rsidR="00810CA6" w:rsidRPr="00932C33" w:rsidRDefault="00810CA6" w:rsidP="004346C5">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4</w:t>
            </w:r>
          </w:p>
        </w:tc>
        <w:tc>
          <w:tcPr>
            <w:tcW w:w="0" w:type="auto"/>
            <w:vAlign w:val="center"/>
            <w:hideMark/>
          </w:tcPr>
          <w:p w:rsidR="00810CA6" w:rsidRPr="00932C33" w:rsidRDefault="00345238" w:rsidP="004346C5">
            <w:pPr>
              <w:spacing w:after="0" w:line="240" w:lineRule="auto"/>
              <w:rPr>
                <w:rFonts w:ascii="Times New Roman" w:eastAsia="Times New Roman" w:hAnsi="Times New Roman" w:cs="Times New Roman"/>
                <w:sz w:val="24"/>
                <w:szCs w:val="24"/>
                <w:lang w:eastAsia="pl-PL"/>
              </w:rPr>
            </w:pPr>
            <w:hyperlink r:id="rId13" w:history="1">
              <w:r w:rsidR="00810CA6" w:rsidRPr="00932C33">
                <w:rPr>
                  <w:rFonts w:ascii="Times New Roman" w:eastAsia="Times New Roman" w:hAnsi="Times New Roman" w:cs="Times New Roman"/>
                  <w:color w:val="0000FF"/>
                  <w:sz w:val="24"/>
                  <w:szCs w:val="24"/>
                  <w:u w:val="single"/>
                  <w:lang w:eastAsia="pl-PL"/>
                </w:rPr>
                <w:t xml:space="preserve">Wąskie pompki (na </w:t>
              </w:r>
              <w:proofErr w:type="spellStart"/>
              <w:r w:rsidR="00810CA6" w:rsidRPr="00932C33">
                <w:rPr>
                  <w:rFonts w:ascii="Times New Roman" w:eastAsia="Times New Roman" w:hAnsi="Times New Roman" w:cs="Times New Roman"/>
                  <w:color w:val="0000FF"/>
                  <w:sz w:val="24"/>
                  <w:szCs w:val="24"/>
                  <w:u w:val="single"/>
                  <w:lang w:eastAsia="pl-PL"/>
                </w:rPr>
                <w:t>triceps</w:t>
              </w:r>
              <w:proofErr w:type="spellEnd"/>
              <w:r w:rsidR="00810CA6" w:rsidRPr="00932C33">
                <w:rPr>
                  <w:rFonts w:ascii="Times New Roman" w:eastAsia="Times New Roman" w:hAnsi="Times New Roman" w:cs="Times New Roman"/>
                  <w:color w:val="0000FF"/>
                  <w:sz w:val="24"/>
                  <w:szCs w:val="24"/>
                  <w:u w:val="single"/>
                  <w:lang w:eastAsia="pl-PL"/>
                </w:rPr>
                <w:t>)</w:t>
              </w:r>
            </w:hyperlink>
          </w:p>
        </w:tc>
        <w:tc>
          <w:tcPr>
            <w:tcW w:w="0" w:type="auto"/>
            <w:vAlign w:val="center"/>
            <w:hideMark/>
          </w:tcPr>
          <w:p w:rsidR="00810CA6" w:rsidRPr="00932C33" w:rsidRDefault="00810CA6" w:rsidP="004346C5">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8 (jeśli nie jesteś w stanie wykonać 8 powtórzeń wąskich pompek, wykonuj je w pozycji klęczącej)</w:t>
            </w:r>
          </w:p>
        </w:tc>
        <w:tc>
          <w:tcPr>
            <w:tcW w:w="0" w:type="auto"/>
            <w:vAlign w:val="center"/>
            <w:hideMark/>
          </w:tcPr>
          <w:p w:rsidR="00810CA6" w:rsidRPr="00932C33" w:rsidRDefault="00810CA6" w:rsidP="004346C5">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30 sekund</w:t>
            </w:r>
          </w:p>
        </w:tc>
        <w:tc>
          <w:tcPr>
            <w:tcW w:w="0" w:type="auto"/>
            <w:vAlign w:val="center"/>
            <w:hideMark/>
          </w:tcPr>
          <w:p w:rsidR="00810CA6" w:rsidRPr="00932C33" w:rsidRDefault="00810CA6" w:rsidP="004346C5">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20 sekund</w:t>
            </w:r>
          </w:p>
        </w:tc>
      </w:tr>
      <w:tr w:rsidR="00810CA6" w:rsidRPr="00932C33" w:rsidTr="004346C5">
        <w:trPr>
          <w:tblCellSpacing w:w="15" w:type="dxa"/>
        </w:trPr>
        <w:tc>
          <w:tcPr>
            <w:tcW w:w="0" w:type="auto"/>
            <w:vAlign w:val="center"/>
            <w:hideMark/>
          </w:tcPr>
          <w:p w:rsidR="00810CA6" w:rsidRPr="00932C33" w:rsidRDefault="00810CA6" w:rsidP="004346C5">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5</w:t>
            </w:r>
          </w:p>
        </w:tc>
        <w:tc>
          <w:tcPr>
            <w:tcW w:w="0" w:type="auto"/>
            <w:vAlign w:val="center"/>
            <w:hideMark/>
          </w:tcPr>
          <w:p w:rsidR="00810CA6" w:rsidRPr="00932C33" w:rsidRDefault="00345238" w:rsidP="004346C5">
            <w:pPr>
              <w:spacing w:after="0" w:line="240" w:lineRule="auto"/>
              <w:rPr>
                <w:rFonts w:ascii="Times New Roman" w:eastAsia="Times New Roman" w:hAnsi="Times New Roman" w:cs="Times New Roman"/>
                <w:sz w:val="24"/>
                <w:szCs w:val="24"/>
                <w:lang w:eastAsia="pl-PL"/>
              </w:rPr>
            </w:pPr>
            <w:hyperlink r:id="rId14" w:history="1">
              <w:proofErr w:type="spellStart"/>
              <w:r w:rsidR="00810CA6" w:rsidRPr="00932C33">
                <w:rPr>
                  <w:rFonts w:ascii="Times New Roman" w:eastAsia="Times New Roman" w:hAnsi="Times New Roman" w:cs="Times New Roman"/>
                  <w:color w:val="0000FF"/>
                  <w:sz w:val="24"/>
                  <w:szCs w:val="24"/>
                  <w:u w:val="single"/>
                  <w:lang w:eastAsia="pl-PL"/>
                </w:rPr>
                <w:t>Burpees</w:t>
              </w:r>
              <w:proofErr w:type="spellEnd"/>
            </w:hyperlink>
          </w:p>
        </w:tc>
        <w:tc>
          <w:tcPr>
            <w:tcW w:w="0" w:type="auto"/>
            <w:vAlign w:val="center"/>
            <w:hideMark/>
          </w:tcPr>
          <w:p w:rsidR="00810CA6" w:rsidRPr="00932C33" w:rsidRDefault="00810CA6" w:rsidP="004346C5">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5</w:t>
            </w:r>
          </w:p>
        </w:tc>
        <w:tc>
          <w:tcPr>
            <w:tcW w:w="0" w:type="auto"/>
            <w:vAlign w:val="center"/>
            <w:hideMark/>
          </w:tcPr>
          <w:p w:rsidR="00810CA6" w:rsidRPr="00932C33" w:rsidRDefault="00810CA6" w:rsidP="004346C5">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30 sekund</w:t>
            </w:r>
          </w:p>
        </w:tc>
        <w:tc>
          <w:tcPr>
            <w:tcW w:w="0" w:type="auto"/>
            <w:vAlign w:val="center"/>
            <w:hideMark/>
          </w:tcPr>
          <w:p w:rsidR="00810CA6" w:rsidRPr="00932C33" w:rsidRDefault="00810CA6" w:rsidP="004346C5">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20 sekund</w:t>
            </w:r>
          </w:p>
        </w:tc>
      </w:tr>
      <w:tr w:rsidR="00810CA6" w:rsidRPr="00932C33" w:rsidTr="004346C5">
        <w:trPr>
          <w:tblCellSpacing w:w="15" w:type="dxa"/>
        </w:trPr>
        <w:tc>
          <w:tcPr>
            <w:tcW w:w="0" w:type="auto"/>
            <w:vAlign w:val="center"/>
            <w:hideMark/>
          </w:tcPr>
          <w:p w:rsidR="00810CA6" w:rsidRPr="00932C33" w:rsidRDefault="00810CA6" w:rsidP="004346C5">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6</w:t>
            </w:r>
          </w:p>
        </w:tc>
        <w:tc>
          <w:tcPr>
            <w:tcW w:w="0" w:type="auto"/>
            <w:vAlign w:val="center"/>
            <w:hideMark/>
          </w:tcPr>
          <w:p w:rsidR="00810CA6" w:rsidRPr="00932C33" w:rsidRDefault="00345238" w:rsidP="004346C5">
            <w:pPr>
              <w:spacing w:after="0" w:line="240" w:lineRule="auto"/>
              <w:rPr>
                <w:rFonts w:ascii="Times New Roman" w:eastAsia="Times New Roman" w:hAnsi="Times New Roman" w:cs="Times New Roman"/>
                <w:sz w:val="24"/>
                <w:szCs w:val="24"/>
                <w:lang w:eastAsia="pl-PL"/>
              </w:rPr>
            </w:pPr>
            <w:hyperlink r:id="rId15" w:history="1">
              <w:r w:rsidR="00810CA6" w:rsidRPr="00932C33">
                <w:rPr>
                  <w:rFonts w:ascii="Times New Roman" w:eastAsia="Times New Roman" w:hAnsi="Times New Roman" w:cs="Times New Roman"/>
                  <w:color w:val="0000FF"/>
                  <w:sz w:val="24"/>
                  <w:szCs w:val="24"/>
                  <w:u w:val="single"/>
                  <w:lang w:eastAsia="pl-PL"/>
                </w:rPr>
                <w:t>Martwy ciąg na jednej nodze (z butelką wody)</w:t>
              </w:r>
            </w:hyperlink>
          </w:p>
        </w:tc>
        <w:tc>
          <w:tcPr>
            <w:tcW w:w="0" w:type="auto"/>
            <w:vAlign w:val="center"/>
            <w:hideMark/>
          </w:tcPr>
          <w:p w:rsidR="00810CA6" w:rsidRPr="00932C33" w:rsidRDefault="00810CA6" w:rsidP="004346C5">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10 – na każdą nogę</w:t>
            </w:r>
          </w:p>
        </w:tc>
        <w:tc>
          <w:tcPr>
            <w:tcW w:w="0" w:type="auto"/>
            <w:vAlign w:val="center"/>
            <w:hideMark/>
          </w:tcPr>
          <w:p w:rsidR="00810CA6" w:rsidRPr="00932C33" w:rsidRDefault="00810CA6" w:rsidP="004346C5">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30 sekund</w:t>
            </w:r>
          </w:p>
        </w:tc>
        <w:tc>
          <w:tcPr>
            <w:tcW w:w="0" w:type="auto"/>
            <w:vAlign w:val="center"/>
            <w:hideMark/>
          </w:tcPr>
          <w:p w:rsidR="00810CA6" w:rsidRPr="00932C33" w:rsidRDefault="00810CA6" w:rsidP="004346C5">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20 sekund</w:t>
            </w:r>
          </w:p>
        </w:tc>
      </w:tr>
      <w:tr w:rsidR="00810CA6" w:rsidRPr="00932C33" w:rsidTr="004346C5">
        <w:trPr>
          <w:tblCellSpacing w:w="15" w:type="dxa"/>
        </w:trPr>
        <w:tc>
          <w:tcPr>
            <w:tcW w:w="0" w:type="auto"/>
            <w:vAlign w:val="center"/>
            <w:hideMark/>
          </w:tcPr>
          <w:p w:rsidR="00810CA6" w:rsidRPr="00932C33" w:rsidRDefault="00810CA6" w:rsidP="004346C5">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7</w:t>
            </w:r>
          </w:p>
        </w:tc>
        <w:tc>
          <w:tcPr>
            <w:tcW w:w="0" w:type="auto"/>
            <w:vAlign w:val="center"/>
            <w:hideMark/>
          </w:tcPr>
          <w:p w:rsidR="00810CA6" w:rsidRPr="00932C33" w:rsidRDefault="00345238" w:rsidP="004346C5">
            <w:pPr>
              <w:spacing w:after="0" w:line="240" w:lineRule="auto"/>
              <w:rPr>
                <w:rFonts w:ascii="Times New Roman" w:eastAsia="Times New Roman" w:hAnsi="Times New Roman" w:cs="Times New Roman"/>
                <w:sz w:val="24"/>
                <w:szCs w:val="24"/>
                <w:lang w:eastAsia="pl-PL"/>
              </w:rPr>
            </w:pPr>
            <w:hyperlink r:id="rId16" w:history="1">
              <w:r w:rsidR="00810CA6" w:rsidRPr="00932C33">
                <w:rPr>
                  <w:rFonts w:ascii="Times New Roman" w:eastAsia="Times New Roman" w:hAnsi="Times New Roman" w:cs="Times New Roman"/>
                  <w:color w:val="0000FF"/>
                  <w:sz w:val="24"/>
                  <w:szCs w:val="24"/>
                  <w:u w:val="single"/>
                  <w:lang w:eastAsia="pl-PL"/>
                </w:rPr>
                <w:t>Bieg bokserski</w:t>
              </w:r>
            </w:hyperlink>
          </w:p>
        </w:tc>
        <w:tc>
          <w:tcPr>
            <w:tcW w:w="0" w:type="auto"/>
            <w:vAlign w:val="center"/>
            <w:hideMark/>
          </w:tcPr>
          <w:p w:rsidR="00810CA6" w:rsidRPr="00932C33" w:rsidRDefault="00810CA6" w:rsidP="004346C5">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30 sekund</w:t>
            </w:r>
          </w:p>
        </w:tc>
        <w:tc>
          <w:tcPr>
            <w:tcW w:w="0" w:type="auto"/>
            <w:vAlign w:val="center"/>
            <w:hideMark/>
          </w:tcPr>
          <w:p w:rsidR="00810CA6" w:rsidRPr="00932C33" w:rsidRDefault="00810CA6" w:rsidP="004346C5">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30 sekund</w:t>
            </w:r>
          </w:p>
        </w:tc>
        <w:tc>
          <w:tcPr>
            <w:tcW w:w="0" w:type="auto"/>
            <w:vAlign w:val="center"/>
            <w:hideMark/>
          </w:tcPr>
          <w:p w:rsidR="00810CA6" w:rsidRPr="00932C33" w:rsidRDefault="00810CA6" w:rsidP="004346C5">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20 sekund</w:t>
            </w:r>
          </w:p>
        </w:tc>
      </w:tr>
      <w:tr w:rsidR="00810CA6" w:rsidRPr="00932C33" w:rsidTr="004346C5">
        <w:trPr>
          <w:tblCellSpacing w:w="15" w:type="dxa"/>
        </w:trPr>
        <w:tc>
          <w:tcPr>
            <w:tcW w:w="0" w:type="auto"/>
            <w:vAlign w:val="center"/>
            <w:hideMark/>
          </w:tcPr>
          <w:p w:rsidR="00810CA6" w:rsidRPr="00932C33" w:rsidRDefault="00810CA6" w:rsidP="004346C5">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8</w:t>
            </w:r>
          </w:p>
        </w:tc>
        <w:tc>
          <w:tcPr>
            <w:tcW w:w="0" w:type="auto"/>
            <w:vAlign w:val="center"/>
            <w:hideMark/>
          </w:tcPr>
          <w:p w:rsidR="00810CA6" w:rsidRPr="00932C33" w:rsidRDefault="00345238" w:rsidP="004346C5">
            <w:pPr>
              <w:spacing w:after="0" w:line="240" w:lineRule="auto"/>
              <w:rPr>
                <w:rFonts w:ascii="Times New Roman" w:eastAsia="Times New Roman" w:hAnsi="Times New Roman" w:cs="Times New Roman"/>
                <w:sz w:val="24"/>
                <w:szCs w:val="24"/>
                <w:lang w:eastAsia="pl-PL"/>
              </w:rPr>
            </w:pPr>
            <w:hyperlink r:id="rId17" w:history="1">
              <w:proofErr w:type="spellStart"/>
              <w:r w:rsidR="00810CA6" w:rsidRPr="00932C33">
                <w:rPr>
                  <w:rFonts w:ascii="Times New Roman" w:eastAsia="Times New Roman" w:hAnsi="Times New Roman" w:cs="Times New Roman"/>
                  <w:color w:val="0000FF"/>
                  <w:sz w:val="24"/>
                  <w:szCs w:val="24"/>
                  <w:u w:val="single"/>
                  <w:lang w:eastAsia="pl-PL"/>
                </w:rPr>
                <w:t>Plank</w:t>
              </w:r>
              <w:proofErr w:type="spellEnd"/>
            </w:hyperlink>
          </w:p>
        </w:tc>
        <w:tc>
          <w:tcPr>
            <w:tcW w:w="0" w:type="auto"/>
            <w:vAlign w:val="center"/>
            <w:hideMark/>
          </w:tcPr>
          <w:p w:rsidR="00810CA6" w:rsidRPr="00932C33" w:rsidRDefault="00810CA6" w:rsidP="004346C5">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45 sekund</w:t>
            </w:r>
          </w:p>
        </w:tc>
        <w:tc>
          <w:tcPr>
            <w:tcW w:w="0" w:type="auto"/>
            <w:vAlign w:val="center"/>
            <w:hideMark/>
          </w:tcPr>
          <w:p w:rsidR="00810CA6" w:rsidRPr="00932C33" w:rsidRDefault="00810CA6" w:rsidP="004346C5">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30 sekund</w:t>
            </w:r>
          </w:p>
        </w:tc>
        <w:tc>
          <w:tcPr>
            <w:tcW w:w="0" w:type="auto"/>
            <w:vAlign w:val="center"/>
            <w:hideMark/>
          </w:tcPr>
          <w:p w:rsidR="00810CA6" w:rsidRPr="00932C33" w:rsidRDefault="00810CA6" w:rsidP="004346C5">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20 sekund</w:t>
            </w:r>
          </w:p>
        </w:tc>
      </w:tr>
    </w:tbl>
    <w:p w:rsidR="00810CA6" w:rsidRPr="00932C33" w:rsidRDefault="00810CA6" w:rsidP="00810CA6">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 </w:t>
      </w:r>
    </w:p>
    <w:p w:rsidR="00810CA6" w:rsidRPr="00932C33" w:rsidRDefault="00810CA6" w:rsidP="00810CA6">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Należy wykonać 2–4 powyższe obwody. W pierwszym tygodniu zacznij od 2 obwodów i sukcesywnie zwiększaj je, aż dojdziesz do 4 obwodów na każdym treningu. Treningi wykonuj 2–3 razy w tygodniu.</w:t>
      </w:r>
    </w:p>
    <w:p w:rsidR="00810CA6" w:rsidRPr="00932C33" w:rsidRDefault="00810CA6" w:rsidP="00810CA6">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 </w:t>
      </w:r>
    </w:p>
    <w:p w:rsidR="00810CA6" w:rsidRPr="00932C33" w:rsidRDefault="00810CA6" w:rsidP="00810CA6">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 </w:t>
      </w:r>
    </w:p>
    <w:p w:rsidR="00810CA6" w:rsidRPr="00932C33" w:rsidRDefault="00810CA6" w:rsidP="00810CA6">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 </w:t>
      </w:r>
    </w:p>
    <w:p w:rsidR="00810CA6" w:rsidRPr="00932C33" w:rsidRDefault="00810CA6" w:rsidP="00810CA6">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lastRenderedPageBreak/>
        <w:t>4. Nie zapomnij o rozgrzewce i rozciąganiu</w:t>
      </w:r>
    </w:p>
    <w:p w:rsidR="00810CA6" w:rsidRPr="00932C33" w:rsidRDefault="00810CA6" w:rsidP="00810CA6">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Rozgrzewka składa się z ćwiczeń wykonywanych przed treningiem właściwym, ma zadanie przygotować organizm do wzmożonego wysiłku fizycznego.</w:t>
      </w:r>
    </w:p>
    <w:p w:rsidR="00810CA6" w:rsidRPr="00932C33" w:rsidRDefault="00810CA6" w:rsidP="00810CA6">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 </w:t>
      </w:r>
    </w:p>
    <w:p w:rsidR="00810CA6" w:rsidRPr="00932C33" w:rsidRDefault="00810CA6" w:rsidP="00810CA6">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Treningi, nawet te wykonywane w domu, wymagają przygotowania. Ponieważ podczas takiego treningu pracują mięśnie, stawy, więzadła oraz ścięgna, należy je wcześniej odpowiednio ukrwić, a także sprawić, by nabrały elastyczności. Prawidłowa rozgrzewka powinna również przygotować serce oraz cały układ krwionośny, których praca nasila się w trakcie treningu. Wszystkie te czynniki nie dość, że zmniejszają ryzyko kontuzji, to jeszcze zwiększają możliwości wysiłkowe.</w:t>
      </w:r>
    </w:p>
    <w:p w:rsidR="00810CA6" w:rsidRPr="00932C33" w:rsidRDefault="00810CA6" w:rsidP="00810CA6">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 </w:t>
      </w:r>
    </w:p>
    <w:p w:rsidR="00810CA6" w:rsidRPr="00932C33" w:rsidRDefault="00810CA6" w:rsidP="00810CA6">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 xml:space="preserve">Rozgrzewkę powinniśmy rozpocząć od pajacyków lub biegu bokserskiego, wykonywanych przez 5–10 minut. Możemy wybrać również skakankę lub w zależności od warunków pogodowych szybki marsz. Następnie przechodzimy do rozgrzewki </w:t>
      </w:r>
      <w:proofErr w:type="spellStart"/>
      <w:r w:rsidRPr="00932C33">
        <w:rPr>
          <w:rFonts w:ascii="Times New Roman" w:eastAsia="Times New Roman" w:hAnsi="Times New Roman" w:cs="Times New Roman"/>
          <w:sz w:val="24"/>
          <w:szCs w:val="24"/>
          <w:lang w:eastAsia="pl-PL"/>
        </w:rPr>
        <w:t>celowanej</w:t>
      </w:r>
      <w:proofErr w:type="spellEnd"/>
      <w:r w:rsidRPr="00932C33">
        <w:rPr>
          <w:rFonts w:ascii="Times New Roman" w:eastAsia="Times New Roman" w:hAnsi="Times New Roman" w:cs="Times New Roman"/>
          <w:sz w:val="24"/>
          <w:szCs w:val="24"/>
          <w:lang w:eastAsia="pl-PL"/>
        </w:rPr>
        <w:t>, która powinna rozgrzać poszczególne stawy naszego ciała.</w:t>
      </w:r>
    </w:p>
    <w:p w:rsidR="00810CA6" w:rsidRPr="00932C33" w:rsidRDefault="00810CA6" w:rsidP="00810CA6">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 </w:t>
      </w:r>
    </w:p>
    <w:p w:rsidR="00810CA6" w:rsidRPr="00932C33" w:rsidRDefault="00810CA6" w:rsidP="00810CA6">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Pamiętajmy, by taką rozgrzewkę przeprowadzić odpowiednio, w prawidłowych ruchach stawów. Agresywne wymachy przypominające chęć wyrwania ręki czy nogi nie są odpowiednią formą rozgrzewki. Zbyt mocna i gwałtownie przeprowadzona rozgrzewka może przynieść skutek odwrotny do zamierzonego. A zależy nam na poprawie elastyczności mięśni i rozgrzaniu aparatu ruchu.</w:t>
      </w:r>
    </w:p>
    <w:p w:rsidR="00810CA6" w:rsidRPr="00932C33" w:rsidRDefault="00810CA6" w:rsidP="00810CA6">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 </w:t>
      </w:r>
    </w:p>
    <w:p w:rsidR="00810CA6" w:rsidRPr="00932C33" w:rsidRDefault="00810CA6" w:rsidP="00810CA6">
      <w:pPr>
        <w:spacing w:before="100" w:beforeAutospacing="1" w:after="100" w:afterAutospacing="1" w:line="240" w:lineRule="auto"/>
        <w:rPr>
          <w:rFonts w:ascii="Times New Roman" w:eastAsia="Times New Roman" w:hAnsi="Times New Roman" w:cs="Times New Roman"/>
          <w:sz w:val="24"/>
          <w:szCs w:val="24"/>
          <w:lang w:eastAsia="pl-PL"/>
        </w:rPr>
      </w:pPr>
      <w:proofErr w:type="spellStart"/>
      <w:r w:rsidRPr="00932C33">
        <w:rPr>
          <w:rFonts w:ascii="Times New Roman" w:eastAsia="Times New Roman" w:hAnsi="Times New Roman" w:cs="Times New Roman"/>
          <w:sz w:val="24"/>
          <w:szCs w:val="24"/>
          <w:lang w:eastAsia="pl-PL"/>
        </w:rPr>
        <w:t>Stretching</w:t>
      </w:r>
      <w:proofErr w:type="spellEnd"/>
      <w:r w:rsidRPr="00932C33">
        <w:rPr>
          <w:rFonts w:ascii="Times New Roman" w:eastAsia="Times New Roman" w:hAnsi="Times New Roman" w:cs="Times New Roman"/>
          <w:sz w:val="24"/>
          <w:szCs w:val="24"/>
          <w:lang w:eastAsia="pl-PL"/>
        </w:rPr>
        <w:t xml:space="preserve"> nie powinien być dodatkiem, lecz nieodłącznym elementem treningu. Nie pomijajmy go, jeśli dbamy o zdrowie oraz pragniemy osiągnąć jak najlepsze efekty na treningach. Niektórzy sądzą, że rozciąganie jest stratą czasu. Jeśli poświęcimy 15–20 minut na </w:t>
      </w:r>
      <w:proofErr w:type="spellStart"/>
      <w:r w:rsidRPr="00932C33">
        <w:rPr>
          <w:rFonts w:ascii="Times New Roman" w:eastAsia="Times New Roman" w:hAnsi="Times New Roman" w:cs="Times New Roman"/>
          <w:sz w:val="24"/>
          <w:szCs w:val="24"/>
          <w:lang w:eastAsia="pl-PL"/>
        </w:rPr>
        <w:t>stretching</w:t>
      </w:r>
      <w:proofErr w:type="spellEnd"/>
      <w:r w:rsidRPr="00932C33">
        <w:rPr>
          <w:rFonts w:ascii="Times New Roman" w:eastAsia="Times New Roman" w:hAnsi="Times New Roman" w:cs="Times New Roman"/>
          <w:sz w:val="24"/>
          <w:szCs w:val="24"/>
          <w:lang w:eastAsia="pl-PL"/>
        </w:rPr>
        <w:t xml:space="preserve"> po każdym treningu, w znaczący sposób zminimalizujemy ryzyko kontuzji i wielu dolegliwości bólowych zarówno na treningach, jak i w codziennym życiu. Tak więc jest to ważna inwestycja niewymagająca od nas znacznego nakładu pracy.</w:t>
      </w:r>
    </w:p>
    <w:p w:rsidR="00810CA6" w:rsidRPr="00932C33" w:rsidRDefault="00810CA6" w:rsidP="00810CA6">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 </w:t>
      </w:r>
    </w:p>
    <w:p w:rsidR="00810CA6" w:rsidRPr="00932C33" w:rsidRDefault="00810CA6" w:rsidP="00810CA6">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Rozciąganie po treningu zapewni następujące korzyści:</w:t>
      </w:r>
      <w:r w:rsidRPr="00932C33">
        <w:rPr>
          <w:rFonts w:ascii="Times New Roman" w:eastAsia="Times New Roman" w:hAnsi="Times New Roman" w:cs="Times New Roman"/>
          <w:sz w:val="24"/>
          <w:szCs w:val="24"/>
          <w:lang w:eastAsia="pl-PL"/>
        </w:rPr>
        <w:br/>
        <w:t>– zmniejszy obolałość mięśniową;</w:t>
      </w:r>
      <w:r w:rsidRPr="00932C33">
        <w:rPr>
          <w:rFonts w:ascii="Times New Roman" w:eastAsia="Times New Roman" w:hAnsi="Times New Roman" w:cs="Times New Roman"/>
          <w:sz w:val="24"/>
          <w:szCs w:val="24"/>
          <w:lang w:eastAsia="pl-PL"/>
        </w:rPr>
        <w:br/>
        <w:t>– przyspieszy regenerację;</w:t>
      </w:r>
      <w:r w:rsidRPr="00932C33">
        <w:rPr>
          <w:rFonts w:ascii="Times New Roman" w:eastAsia="Times New Roman" w:hAnsi="Times New Roman" w:cs="Times New Roman"/>
          <w:sz w:val="24"/>
          <w:szCs w:val="24"/>
          <w:lang w:eastAsia="pl-PL"/>
        </w:rPr>
        <w:br/>
        <w:t>– zmniejszy ryzyko kontuzji;</w:t>
      </w:r>
      <w:r w:rsidRPr="00932C33">
        <w:rPr>
          <w:rFonts w:ascii="Times New Roman" w:eastAsia="Times New Roman" w:hAnsi="Times New Roman" w:cs="Times New Roman"/>
          <w:sz w:val="24"/>
          <w:szCs w:val="24"/>
          <w:lang w:eastAsia="pl-PL"/>
        </w:rPr>
        <w:br/>
        <w:t>– pomoże zwiększyć mobilność i zachować gibkość.</w:t>
      </w:r>
    </w:p>
    <w:p w:rsidR="00810CA6" w:rsidRPr="00932C33" w:rsidRDefault="00810CA6" w:rsidP="00810CA6">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 </w:t>
      </w:r>
    </w:p>
    <w:p w:rsidR="00810CA6" w:rsidRPr="00932C33" w:rsidRDefault="00810CA6" w:rsidP="00810CA6">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 xml:space="preserve">Dobrze skonstruowany i dostosowany plan treningowy może pomóc nam w rozpoczęciu treningów siłowych czy zachować sprawność naszego aparatu ruchu. Pamiętajmy, że </w:t>
      </w:r>
      <w:r w:rsidRPr="00932C33">
        <w:rPr>
          <w:rFonts w:ascii="Times New Roman" w:eastAsia="Times New Roman" w:hAnsi="Times New Roman" w:cs="Times New Roman"/>
          <w:sz w:val="24"/>
          <w:szCs w:val="24"/>
          <w:lang w:eastAsia="pl-PL"/>
        </w:rPr>
        <w:lastRenderedPageBreak/>
        <w:t>treningiem siłowym jest też trening z masą własnego ciała, która to tworzy opór przy udziale zmęczenia uzyskanego na skutek kolejnych powtórzeń. Należy zwrócić uwagę, że taki trening może być nieodpowiedni dla osób, które według skali BMI są otyłe.</w:t>
      </w:r>
    </w:p>
    <w:p w:rsidR="00810CA6" w:rsidRPr="00932C33" w:rsidRDefault="00810CA6" w:rsidP="00810CA6">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 </w:t>
      </w:r>
    </w:p>
    <w:p w:rsidR="00810CA6" w:rsidRDefault="00810CA6" w:rsidP="00810CA6">
      <w:r>
        <w:t xml:space="preserve">Przyjemnej lektury i  ćwiczeń            </w:t>
      </w:r>
    </w:p>
    <w:p w:rsidR="00810CA6" w:rsidRDefault="00810CA6" w:rsidP="00810CA6">
      <w:r>
        <w:t xml:space="preserve">                         </w:t>
      </w:r>
      <w:r>
        <w:tab/>
      </w:r>
      <w:r>
        <w:tab/>
      </w:r>
      <w:r>
        <w:tab/>
      </w:r>
      <w:r>
        <w:tab/>
        <w:t>Janusz Marczuk</w:t>
      </w:r>
    </w:p>
    <w:p w:rsidR="00606063" w:rsidRDefault="00606063"/>
    <w:sectPr w:rsidR="00606063" w:rsidSect="0060606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142142"/>
    <w:multiLevelType w:val="hybridMultilevel"/>
    <w:tmpl w:val="235026C8"/>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810CA6"/>
    <w:rsid w:val="00181FCA"/>
    <w:rsid w:val="0019432E"/>
    <w:rsid w:val="00345238"/>
    <w:rsid w:val="0042254C"/>
    <w:rsid w:val="004C17E7"/>
    <w:rsid w:val="00606063"/>
    <w:rsid w:val="00810CA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10CA6"/>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10CA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abrykasily.pl/nastolatek/trening-domatora-trening-w-domu-obwodowy" TargetMode="External"/><Relationship Id="rId13" Type="http://schemas.openxmlformats.org/officeDocument/2006/relationships/hyperlink" Target="https://www.fabrykasily.pl/cwiczenia/domowe/waskie-pompki-na-triceps-diamentowe-pompki-2"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abrykasily.pl/nastolatek/trening-domatora-trening-w-domu-obwodowy" TargetMode="External"/><Relationship Id="rId12" Type="http://schemas.openxmlformats.org/officeDocument/2006/relationships/hyperlink" Target="https://www.fabrykasily.pl/cwiczenia/czworoglowe-uda/przysiad-z-dlonmi-trzymanymi-za-glowa" TargetMode="External"/><Relationship Id="rId17" Type="http://schemas.openxmlformats.org/officeDocument/2006/relationships/hyperlink" Target="https://www.fabrykasily.pl/cwiczenia/street-workout/plank-na-lokciach" TargetMode="External"/><Relationship Id="rId2" Type="http://schemas.openxmlformats.org/officeDocument/2006/relationships/styles" Target="styles.xml"/><Relationship Id="rId16" Type="http://schemas.openxmlformats.org/officeDocument/2006/relationships/hyperlink" Target="https://www.fabrykasily.pl/cwiczenia/domowe/bieg-bokserski" TargetMode="External"/><Relationship Id="rId1" Type="http://schemas.openxmlformats.org/officeDocument/2006/relationships/numbering" Target="numbering.xml"/><Relationship Id="rId6" Type="http://schemas.openxmlformats.org/officeDocument/2006/relationships/hyperlink" Target="https://www.fabrykasily.pl/nastolatek/trening-domatora-trening-w-domu-obwodowy" TargetMode="External"/><Relationship Id="rId11" Type="http://schemas.openxmlformats.org/officeDocument/2006/relationships/hyperlink" Target="https://www.fabrykasily.pl/cwiczenia/domowe/pompki-tradycyjne" TargetMode="External"/><Relationship Id="rId5" Type="http://schemas.openxmlformats.org/officeDocument/2006/relationships/hyperlink" Target="https://www.fabrykasily.pl/nastolatek/trening-domatora-trening-w-domu-obwodowy" TargetMode="External"/><Relationship Id="rId15" Type="http://schemas.openxmlformats.org/officeDocument/2006/relationships/hyperlink" Target="https://www.fabrykasily.pl/cwiczenia/domowe/martwy-ciag-na-jednej-nodze" TargetMode="External"/><Relationship Id="rId10" Type="http://schemas.openxmlformats.org/officeDocument/2006/relationships/hyperlink" Target="https://www.fabrykasily.pl/nastolatek/trening-domatora-trening-w-domu-obwodowy"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fabrykasily.pl/nastolatek/trening-domatora-trening-w-domu-obwodowy" TargetMode="External"/><Relationship Id="rId14" Type="http://schemas.openxmlformats.org/officeDocument/2006/relationships/hyperlink" Target="https://www.fabrykasily.pl/cwiczenia/domowe/burpees-2"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1528</Words>
  <Characters>9173</Characters>
  <Application>Microsoft Office Word</Application>
  <DocSecurity>0</DocSecurity>
  <Lines>76</Lines>
  <Paragraphs>21</Paragraphs>
  <ScaleCrop>false</ScaleCrop>
  <Company/>
  <LinksUpToDate>false</LinksUpToDate>
  <CharactersWithSpaces>10680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2020-11-09T08:11:00Z</dcterms:created>
  <dcterms:modified xsi:type="dcterms:W3CDTF">2020-11-09T08:11:00Z</dcterms:modified>
</cp:coreProperties>
</file>